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992BAC" w:rsidRPr="00FE128B" w14:paraId="3E6A0EAB" w14:textId="77777777" w:rsidTr="00992BAC">
        <w:trPr>
          <w:trHeight w:val="20"/>
        </w:trPr>
        <w:tc>
          <w:tcPr>
            <w:tcW w:w="5000" w:type="pct"/>
            <w:shd w:val="clear" w:color="auto" w:fill="FFFFCC"/>
            <w:vAlign w:val="center"/>
          </w:tcPr>
          <w:p w14:paraId="5CCC579A" w14:textId="6066975D" w:rsidR="00992BAC" w:rsidRDefault="00992BAC" w:rsidP="00992BAC">
            <w:pPr>
              <w:jc w:val="center"/>
              <w:rPr>
                <w:rFonts w:ascii="Calibri Light" w:eastAsiaTheme="minorHAnsi"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56ABE">
              <w:rPr>
                <w:rFonts w:asciiTheme="majorHAnsi" w:hAnsiTheme="majorHAnsi" w:cstheme="majorHAnsi"/>
                <w:b/>
                <w:bCs/>
              </w:rPr>
              <w:t>Lietuvos viešojo saugumo ir pagalbos tarnybų skaitmeninio mobiliojo radijo ryšio tinklo įrangos talpinimo paslaugos</w:t>
            </w:r>
            <w:r>
              <w:rPr>
                <w:rFonts w:asciiTheme="majorHAnsi" w:hAnsiTheme="majorHAnsi" w:cstheme="majorHAnsi"/>
                <w:b/>
                <w:bCs/>
              </w:rPr>
              <w:t xml:space="preserve"> (PPR-1079)</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E066D0" w:rsidRDefault="00955588" w:rsidP="00955588">
      <w:pPr>
        <w:spacing w:after="0" w:line="240" w:lineRule="auto"/>
        <w:jc w:val="center"/>
        <w:rPr>
          <w:rFonts w:ascii="Calibri Light" w:hAnsi="Calibri Light" w:cs="Calibri Light"/>
          <w:bCs/>
        </w:rPr>
      </w:pPr>
    </w:p>
    <w:p w14:paraId="1FF68BD7" w14:textId="77777777" w:rsidR="00955588" w:rsidRPr="00E066D0" w:rsidRDefault="00955588" w:rsidP="00955588">
      <w:pPr>
        <w:spacing w:after="0" w:line="240" w:lineRule="auto"/>
        <w:jc w:val="center"/>
        <w:rPr>
          <w:rFonts w:ascii="Calibri Light" w:hAnsi="Calibri Light" w:cs="Calibri Light"/>
          <w:b/>
        </w:rPr>
      </w:pPr>
      <w:r w:rsidRPr="00E066D0">
        <w:rPr>
          <w:rFonts w:ascii="Calibri Light" w:hAnsi="Calibri Light" w:cs="Calibri Light"/>
          <w:b/>
        </w:rPr>
        <w:t>NACIONALINIO SAUGUMO REIKALAVIMŲ ATITIKTIES DEKLARACIJA</w:t>
      </w:r>
    </w:p>
    <w:p w14:paraId="505F6B2E" w14:textId="77777777" w:rsidR="00955588" w:rsidRPr="00E066D0" w:rsidRDefault="00955588" w:rsidP="00955588">
      <w:pPr>
        <w:spacing w:after="0" w:line="240" w:lineRule="auto"/>
        <w:jc w:val="center"/>
        <w:rPr>
          <w:rFonts w:ascii="Calibri Light" w:hAnsi="Calibri Light" w:cs="Calibri Light"/>
          <w:bCs/>
        </w:rPr>
      </w:pPr>
    </w:p>
    <w:p w14:paraId="779FA6C3"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20__ m._____________ d. Nr. ______</w:t>
      </w:r>
    </w:p>
    <w:p w14:paraId="42CD8BFD"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__________________________</w:t>
      </w:r>
    </w:p>
    <w:p w14:paraId="62803A35"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(Sudarymo vieta)</w:t>
      </w:r>
    </w:p>
    <w:p w14:paraId="6C45E02A"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Aš, ___________________________________________________________________ ,</w:t>
      </w:r>
    </w:p>
    <w:p w14:paraId="4FB58E16"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(tiekėjo vadovo ar jo įgalioto asmens pareigų pavadinimas, vardas ir pavardė)</w:t>
      </w:r>
    </w:p>
    <w:p w14:paraId="0318D250"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patvirtinu, kad mano vadovaujamas (-a) (atstovaujamas (-a))____________________________ ,</w:t>
      </w:r>
    </w:p>
    <w:p w14:paraId="6A490540" w14:textId="2CCDA4C6"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(tiekėjo pavadinimas)</w:t>
      </w:r>
    </w:p>
    <w:p w14:paraId="0E5B5F51" w14:textId="77777777" w:rsidR="00955588" w:rsidRPr="00E066D0" w:rsidRDefault="00955588" w:rsidP="00955588">
      <w:pPr>
        <w:spacing w:after="0" w:line="240" w:lineRule="auto"/>
        <w:jc w:val="center"/>
        <w:rPr>
          <w:rFonts w:ascii="Calibri Light" w:hAnsi="Calibri Light" w:cs="Calibri Light"/>
          <w:bCs/>
          <w:u w:val="single"/>
        </w:rPr>
      </w:pPr>
      <w:r w:rsidRPr="00E066D0">
        <w:rPr>
          <w:rFonts w:ascii="Calibri Light" w:hAnsi="Calibri Light" w:cs="Calibri Light"/>
          <w:bCs/>
        </w:rPr>
        <w:t>dalyvaujantis (-i) ______________________________________________________________</w:t>
      </w:r>
    </w:p>
    <w:p w14:paraId="62646297" w14:textId="6E106A89"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(perkančiosios organizacijos pavadinimas)</w:t>
      </w:r>
    </w:p>
    <w:p w14:paraId="40273597"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vykdomame  _____________________________________, atitinka toliau nurodomus reikalavimus:</w:t>
      </w:r>
    </w:p>
    <w:p w14:paraId="3B3FA990" w14:textId="69E7D9DB"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(pirkimo objekto pavadinimas, pirkimo numeris, data</w:t>
      </w:r>
      <w:r w:rsidRPr="00E066D0">
        <w:rPr>
          <w:rFonts w:ascii="Calibri Light" w:hAnsi="Calibri Light" w:cs="Calibri Light"/>
          <w:bCs/>
        </w:rPr>
        <w:t>)</w:t>
      </w:r>
    </w:p>
    <w:p w14:paraId="5984316F" w14:textId="77777777" w:rsidR="00955588" w:rsidRPr="00E066D0" w:rsidRDefault="00955588" w:rsidP="00955588">
      <w:pPr>
        <w:spacing w:after="0" w:line="240" w:lineRule="auto"/>
        <w:rPr>
          <w:rFonts w:ascii="Calibri Light" w:hAnsi="Calibri Light" w:cs="Calibri Light"/>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3"/>
      </w:tblGrid>
      <w:tr w:rsidR="00955588" w:rsidRPr="00E066D0" w14:paraId="060D5F8B" w14:textId="77777777" w:rsidTr="00E066D0">
        <w:tc>
          <w:tcPr>
            <w:tcW w:w="351" w:type="dxa"/>
            <w:tcBorders>
              <w:top w:val="single" w:sz="4" w:space="0" w:color="auto"/>
              <w:left w:val="single" w:sz="4" w:space="0" w:color="auto"/>
              <w:bottom w:val="single" w:sz="4" w:space="0" w:color="auto"/>
              <w:right w:val="nil"/>
            </w:tcBorders>
          </w:tcPr>
          <w:p w14:paraId="3F695740"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6EA31232" w14:textId="3FAE894C" w:rsidR="003A5FA0" w:rsidRPr="00E066D0" w:rsidRDefault="00955588" w:rsidP="003A5FA0">
            <w:pPr>
              <w:spacing w:after="0" w:line="240" w:lineRule="auto"/>
              <w:rPr>
                <w:rFonts w:ascii="Calibri Light" w:hAnsi="Calibri Light" w:cs="Calibri Light"/>
                <w:bCs/>
                <w:i/>
                <w:iCs/>
              </w:rPr>
            </w:pPr>
            <w:r w:rsidRPr="00E066D0">
              <w:rPr>
                <w:rFonts w:ascii="Calibri Light" w:hAnsi="Calibri Light" w:cs="Calibri Light"/>
                <w:bCs/>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w:t>
            </w:r>
            <w:r w:rsidR="003A5FA0" w:rsidRPr="00E066D0">
              <w:rPr>
                <w:rFonts w:ascii="Calibri Light" w:hAnsi="Calibri Light" w:cs="Calibri Light"/>
                <w:bCs/>
                <w:u w:val="single"/>
              </w:rPr>
              <w:t xml:space="preserve">Techninė specifikacija dokumentas „3 </w:t>
            </w:r>
            <w:r w:rsidR="00E066D0" w:rsidRPr="00E066D0">
              <w:rPr>
                <w:rFonts w:ascii="Calibri Light" w:hAnsi="Calibri Light" w:cs="Calibri Light"/>
                <w:bCs/>
                <w:u w:val="single"/>
              </w:rPr>
              <w:t>IA</w:t>
            </w:r>
            <w:r w:rsidR="003A5FA0" w:rsidRPr="00E066D0">
              <w:rPr>
                <w:rFonts w:ascii="Calibri Light" w:hAnsi="Calibri Light" w:cs="Calibri Light"/>
                <w:bCs/>
                <w:u w:val="single"/>
              </w:rPr>
              <w:t xml:space="preserve"> PD TS</w:t>
            </w:r>
            <w:r w:rsidR="00E066D0" w:rsidRPr="00E066D0">
              <w:rPr>
                <w:rFonts w:ascii="Calibri Light" w:hAnsi="Calibri Light" w:cs="Calibri Light"/>
                <w:bCs/>
                <w:u w:val="single"/>
              </w:rPr>
              <w:t>“</w:t>
            </w:r>
            <w:r w:rsidR="003A5FA0" w:rsidRPr="00E066D0">
              <w:rPr>
                <w:rFonts w:ascii="Calibri Light" w:hAnsi="Calibri Light" w:cs="Calibri Light"/>
                <w:bCs/>
                <w:u w:val="single"/>
              </w:rPr>
              <w:t>)</w:t>
            </w:r>
            <w:r w:rsidR="003A5FA0" w:rsidRPr="00E066D0">
              <w:rPr>
                <w:rFonts w:ascii="Calibri Light" w:hAnsi="Calibri Light" w:cs="Calibri Light"/>
                <w:bCs/>
              </w:rPr>
              <w:t>.</w:t>
            </w:r>
            <w:r w:rsidR="003A5FA0" w:rsidRPr="00E066D0">
              <w:rPr>
                <w:rFonts w:ascii="Calibri Light" w:hAnsi="Calibri Light" w:cs="Calibri Light"/>
                <w:bCs/>
                <w:i/>
                <w:iCs/>
              </w:rPr>
              <w:t xml:space="preserve">   </w:t>
            </w:r>
          </w:p>
          <w:p w14:paraId="4745099E" w14:textId="5BA44DEC" w:rsidR="00955588" w:rsidRPr="00E066D0" w:rsidRDefault="004A1F19" w:rsidP="00955588">
            <w:pPr>
              <w:spacing w:after="0" w:line="240" w:lineRule="auto"/>
              <w:rPr>
                <w:rFonts w:ascii="Calibri Light" w:hAnsi="Calibri Light" w:cs="Calibri Light"/>
                <w:bCs/>
              </w:rPr>
            </w:pPr>
            <w:r>
              <w:rPr>
                <w:rFonts w:ascii="Calibri Light" w:hAnsi="Calibri Light" w:cs="Calibri Light"/>
                <w:bCs/>
                <w:i/>
                <w:iCs/>
              </w:rPr>
              <w:t xml:space="preserve"> </w:t>
            </w:r>
          </w:p>
          <w:p w14:paraId="3E8EC44C" w14:textId="742230AA" w:rsidR="00955588" w:rsidRPr="00E066D0" w:rsidRDefault="00BB7A16"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6A5CF9" w:rsidRPr="00E066D0">
              <w:rPr>
                <w:rFonts w:ascii="Calibri Light" w:hAnsi="Calibri Light" w:cs="Calibri Light"/>
                <w:bCs/>
                <w:i/>
              </w:rPr>
              <w:t xml:space="preserve">                                                                                                  </w:t>
            </w:r>
            <w:r w:rsidR="00685D2A" w:rsidRPr="00E066D0">
              <w:rPr>
                <w:rFonts w:ascii="Calibri Light" w:hAnsi="Calibri Light" w:cs="Calibri Light"/>
                <w:bCs/>
                <w:i/>
              </w:rPr>
              <w:t xml:space="preserve">         </w:t>
            </w:r>
            <w:r w:rsidRPr="00E066D0">
              <w:rPr>
                <w:rFonts w:ascii="Calibri Light" w:hAnsi="Calibri Light" w:cs="Calibri Light"/>
                <w:bCs/>
                <w:i/>
              </w:rPr>
              <w:t xml:space="preserve"> </w:t>
            </w:r>
          </w:p>
        </w:tc>
      </w:tr>
      <w:tr w:rsidR="00955588" w:rsidRPr="00E066D0" w14:paraId="469C6A63" w14:textId="77777777" w:rsidTr="00E066D0">
        <w:tc>
          <w:tcPr>
            <w:tcW w:w="351" w:type="dxa"/>
            <w:tcBorders>
              <w:top w:val="single" w:sz="4" w:space="0" w:color="auto"/>
              <w:left w:val="nil"/>
              <w:bottom w:val="nil"/>
              <w:right w:val="nil"/>
            </w:tcBorders>
          </w:tcPr>
          <w:p w14:paraId="4A17195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7334AB4C" w14:textId="77777777" w:rsidR="00955588" w:rsidRPr="00E066D0" w:rsidRDefault="00955588" w:rsidP="00955588">
            <w:pPr>
              <w:spacing w:after="0" w:line="240" w:lineRule="auto"/>
              <w:rPr>
                <w:rFonts w:ascii="Calibri Light" w:hAnsi="Calibri Light" w:cs="Calibri Light"/>
                <w:bCs/>
              </w:rPr>
            </w:pPr>
          </w:p>
        </w:tc>
      </w:tr>
      <w:tr w:rsidR="00955588" w:rsidRPr="00E066D0" w14:paraId="49F69173" w14:textId="77777777" w:rsidTr="00E066D0">
        <w:tc>
          <w:tcPr>
            <w:tcW w:w="351" w:type="dxa"/>
            <w:tcBorders>
              <w:top w:val="nil"/>
              <w:left w:val="nil"/>
              <w:bottom w:val="nil"/>
              <w:right w:val="nil"/>
            </w:tcBorders>
          </w:tcPr>
          <w:p w14:paraId="79AA2177"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ED2D9B4" w14:textId="77777777" w:rsidR="00955588" w:rsidRPr="00E066D0" w:rsidRDefault="00955588" w:rsidP="00955588">
            <w:pPr>
              <w:spacing w:after="0" w:line="240" w:lineRule="auto"/>
              <w:rPr>
                <w:rFonts w:ascii="Calibri Light" w:hAnsi="Calibri Light" w:cs="Calibri Light"/>
                <w:bCs/>
              </w:rPr>
            </w:pPr>
          </w:p>
        </w:tc>
      </w:tr>
      <w:tr w:rsidR="00955588" w:rsidRPr="00E066D0" w14:paraId="469AC731" w14:textId="77777777" w:rsidTr="00E066D0">
        <w:tc>
          <w:tcPr>
            <w:tcW w:w="351" w:type="dxa"/>
            <w:tcBorders>
              <w:bottom w:val="single" w:sz="4" w:space="0" w:color="auto"/>
              <w:right w:val="nil"/>
            </w:tcBorders>
          </w:tcPr>
          <w:p w14:paraId="0E43A3B2"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53EB9424" w14:textId="6C5A386A" w:rsidR="00955588" w:rsidRPr="00E066D0" w:rsidRDefault="00955588" w:rsidP="00955588">
            <w:pPr>
              <w:spacing w:after="0" w:line="240" w:lineRule="auto"/>
              <w:rPr>
                <w:rFonts w:ascii="Calibri Light" w:hAnsi="Calibri Light" w:cs="Calibri Light"/>
                <w:bCs/>
                <w:i/>
                <w:iCs/>
              </w:rPr>
            </w:pPr>
            <w:r w:rsidRPr="00E066D0">
              <w:rPr>
                <w:rFonts w:ascii="Calibri Light" w:hAnsi="Calibri Light" w:cs="Calibri Light"/>
                <w:bCs/>
              </w:rPr>
              <w:t>tiekėjo siūlom</w:t>
            </w:r>
            <w:r w:rsidR="00DC7AC5">
              <w:rPr>
                <w:rFonts w:ascii="Calibri Light" w:hAnsi="Calibri Light" w:cs="Calibri Light"/>
                <w:bCs/>
              </w:rPr>
              <w:t>os</w:t>
            </w:r>
            <w:r w:rsidRPr="00E066D0">
              <w:rPr>
                <w:rFonts w:ascii="Calibri Light" w:hAnsi="Calibri Light" w:cs="Calibri Light"/>
                <w:bCs/>
              </w:rPr>
              <w:t xml:space="preserve"> </w:t>
            </w:r>
            <w:r w:rsidR="00DC7AC5">
              <w:rPr>
                <w:rFonts w:ascii="Calibri Light" w:hAnsi="Calibri Light" w:cs="Calibri Light"/>
                <w:bCs/>
              </w:rPr>
              <w:t>paslaugos</w:t>
            </w:r>
            <w:r w:rsidRPr="00E066D0">
              <w:rPr>
                <w:rFonts w:ascii="Calibri Light" w:hAnsi="Calibri Light" w:cs="Calibri Light"/>
                <w:bCs/>
              </w:rPr>
              <w:t xml:space="preserve"> nekelia grėsmės nacionaliniam saugumui – vadovaujantis VPĮ 37 straipsnio 9 dalies 2 punktu, paslaugų teikimas nebus vykdomas iš VPĮ 92 straipsnio 14 dalyje numatytame sąraše nurodytų valstybių ar teritorijų. (</w:t>
            </w:r>
            <w:r w:rsidR="00685D2A" w:rsidRPr="00E066D0">
              <w:rPr>
                <w:rFonts w:ascii="Calibri Light" w:hAnsi="Calibri Light" w:cs="Calibri Light"/>
                <w:bCs/>
                <w:u w:val="single"/>
              </w:rPr>
              <w:t>Techninė specifikacija</w:t>
            </w:r>
            <w:r w:rsidR="00E066D0" w:rsidRPr="00E066D0">
              <w:rPr>
                <w:rFonts w:ascii="Calibri Light" w:hAnsi="Calibri Light" w:cs="Calibri Light"/>
                <w:bCs/>
                <w:u w:val="single"/>
              </w:rPr>
              <w:t xml:space="preserve"> dokumentas „3 IA PD TS“</w:t>
            </w:r>
            <w:r w:rsidR="00B978BA" w:rsidRPr="00E066D0">
              <w:rPr>
                <w:rFonts w:ascii="Calibri Light" w:hAnsi="Calibri Light" w:cs="Calibri Light"/>
                <w:bCs/>
              </w:rPr>
              <w:t>).</w:t>
            </w:r>
            <w:r w:rsidRPr="00E066D0">
              <w:rPr>
                <w:rFonts w:ascii="Calibri Light" w:hAnsi="Calibri Light" w:cs="Calibri Light"/>
                <w:bCs/>
                <w:i/>
                <w:iCs/>
              </w:rPr>
              <w:t xml:space="preserve">  </w:t>
            </w:r>
          </w:p>
          <w:p w14:paraId="0F9F16ED" w14:textId="5936F73A" w:rsidR="00955588" w:rsidRPr="00E066D0" w:rsidRDefault="004A1F19" w:rsidP="00955588">
            <w:pPr>
              <w:spacing w:after="0" w:line="240" w:lineRule="auto"/>
              <w:rPr>
                <w:rFonts w:ascii="Calibri Light" w:hAnsi="Calibri Light" w:cs="Calibri Light"/>
                <w:bCs/>
                <w:i/>
              </w:rPr>
            </w:pPr>
            <w:r>
              <w:rPr>
                <w:rFonts w:ascii="Calibri Light" w:hAnsi="Calibri Light" w:cs="Calibri Light"/>
                <w:bCs/>
                <w:i/>
              </w:rPr>
              <w:t xml:space="preserve"> </w:t>
            </w:r>
          </w:p>
          <w:p w14:paraId="653F4083" w14:textId="77777777" w:rsidR="00955588" w:rsidRPr="00E066D0" w:rsidRDefault="00955588" w:rsidP="00955588">
            <w:pPr>
              <w:spacing w:after="0" w:line="240" w:lineRule="auto"/>
              <w:rPr>
                <w:rFonts w:ascii="Calibri Light" w:hAnsi="Calibri Light" w:cs="Calibri Light"/>
                <w:bCs/>
              </w:rPr>
            </w:pPr>
          </w:p>
        </w:tc>
      </w:tr>
      <w:tr w:rsidR="00955588" w:rsidRPr="00E066D0" w14:paraId="43180495" w14:textId="77777777" w:rsidTr="00E066D0">
        <w:tc>
          <w:tcPr>
            <w:tcW w:w="351" w:type="dxa"/>
            <w:tcBorders>
              <w:left w:val="nil"/>
              <w:bottom w:val="nil"/>
              <w:right w:val="nil"/>
            </w:tcBorders>
          </w:tcPr>
          <w:p w14:paraId="3AD88854"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FF2DD14" w14:textId="77777777" w:rsidR="00955588" w:rsidRPr="00E066D0" w:rsidRDefault="00955588" w:rsidP="00955588">
            <w:pPr>
              <w:spacing w:after="0" w:line="240" w:lineRule="auto"/>
              <w:rPr>
                <w:rFonts w:ascii="Calibri Light" w:hAnsi="Calibri Light" w:cs="Calibri Light"/>
                <w:bCs/>
              </w:rPr>
            </w:pPr>
          </w:p>
        </w:tc>
      </w:tr>
      <w:tr w:rsidR="00955588" w:rsidRPr="00E066D0" w14:paraId="4D188E3D" w14:textId="77777777" w:rsidTr="00E066D0">
        <w:trPr>
          <w:trHeight w:val="708"/>
        </w:trPr>
        <w:tc>
          <w:tcPr>
            <w:tcW w:w="351" w:type="dxa"/>
            <w:tcBorders>
              <w:top w:val="nil"/>
              <w:left w:val="nil"/>
              <w:bottom w:val="nil"/>
              <w:right w:val="nil"/>
            </w:tcBorders>
          </w:tcPr>
          <w:p w14:paraId="0B74AA70"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5BB4A28" w14:textId="77777777" w:rsidR="00955588" w:rsidRPr="00E066D0" w:rsidRDefault="00955588" w:rsidP="00955588">
            <w:pPr>
              <w:spacing w:after="0" w:line="240" w:lineRule="auto"/>
              <w:rPr>
                <w:rFonts w:ascii="Calibri Light" w:hAnsi="Calibri Light" w:cs="Calibri Light"/>
                <w:bCs/>
              </w:rPr>
            </w:pPr>
          </w:p>
        </w:tc>
      </w:tr>
      <w:tr w:rsidR="00955588" w:rsidRPr="00E066D0" w14:paraId="1E685310" w14:textId="77777777" w:rsidTr="00E066D0">
        <w:tc>
          <w:tcPr>
            <w:tcW w:w="351" w:type="dxa"/>
            <w:tcBorders>
              <w:top w:val="single" w:sz="4" w:space="0" w:color="auto"/>
              <w:left w:val="single" w:sz="4" w:space="0" w:color="auto"/>
              <w:bottom w:val="single" w:sz="4" w:space="0" w:color="auto"/>
              <w:right w:val="nil"/>
            </w:tcBorders>
          </w:tcPr>
          <w:p w14:paraId="22FB9007"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27D12AEB" w14:textId="1E523700" w:rsidR="00955588" w:rsidRPr="00E066D0" w:rsidRDefault="00955588" w:rsidP="00685D2A">
            <w:pPr>
              <w:spacing w:after="0" w:line="240" w:lineRule="auto"/>
              <w:rPr>
                <w:rFonts w:ascii="Calibri Light" w:hAnsi="Calibri Light" w:cs="Calibri Light"/>
                <w:bCs/>
              </w:rPr>
            </w:pPr>
            <w:r w:rsidRPr="00E066D0">
              <w:rPr>
                <w:rFonts w:ascii="Calibri Light" w:hAnsi="Calibri Light" w:cs="Calibri Light"/>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pirkimo dokumentų (2 IA PD SS)</w:t>
            </w:r>
            <w:r w:rsidR="00685D2A" w:rsidRPr="00E066D0">
              <w:rPr>
                <w:rFonts w:ascii="Calibri Light" w:hAnsi="Calibri Light" w:cs="Calibri Light"/>
                <w:bCs/>
              </w:rPr>
              <w:t xml:space="preserve"> </w:t>
            </w:r>
            <w:r w:rsidR="00DC7AC5">
              <w:rPr>
                <w:rFonts w:ascii="Calibri Light" w:hAnsi="Calibri Light" w:cs="Calibri Light"/>
                <w:bCs/>
              </w:rPr>
              <w:t xml:space="preserve">7.2.1. </w:t>
            </w:r>
            <w:r w:rsidR="00685D2A" w:rsidRPr="00E066D0">
              <w:rPr>
                <w:rFonts w:ascii="Calibri Light" w:hAnsi="Calibri Light" w:cs="Calibri Light"/>
                <w:bCs/>
              </w:rPr>
              <w:t xml:space="preserve">lentelė, </w:t>
            </w:r>
            <w:r w:rsidR="003A5FA0" w:rsidRPr="00E066D0">
              <w:rPr>
                <w:rFonts w:ascii="Calibri Light" w:hAnsi="Calibri Light" w:cs="Calibri Light"/>
                <w:bCs/>
              </w:rPr>
              <w:t>7.</w:t>
            </w:r>
            <w:r w:rsidR="004A1F19">
              <w:rPr>
                <w:rFonts w:ascii="Calibri Light" w:hAnsi="Calibri Light" w:cs="Calibri Light"/>
                <w:bCs/>
              </w:rPr>
              <w:t>2.1</w:t>
            </w:r>
            <w:r w:rsidR="003A5FA0" w:rsidRPr="00E066D0">
              <w:rPr>
                <w:rFonts w:ascii="Calibri Light" w:hAnsi="Calibri Light" w:cs="Calibri Light"/>
                <w:bCs/>
              </w:rPr>
              <w:t>.</w:t>
            </w:r>
            <w:r w:rsidR="00DC7AC5">
              <w:rPr>
                <w:rFonts w:ascii="Calibri Light" w:hAnsi="Calibri Light" w:cs="Calibri Light"/>
                <w:bCs/>
              </w:rPr>
              <w:t>2</w:t>
            </w:r>
            <w:r w:rsidR="003A5FA0" w:rsidRPr="00E066D0">
              <w:rPr>
                <w:rFonts w:ascii="Calibri Light" w:hAnsi="Calibri Light" w:cs="Calibri Light"/>
                <w:bCs/>
              </w:rPr>
              <w:t>. punktas.</w:t>
            </w:r>
            <w:r w:rsidRPr="00E066D0">
              <w:rPr>
                <w:rFonts w:ascii="Calibri Light" w:hAnsi="Calibri Light" w:cs="Calibri Light"/>
                <w:bCs/>
              </w:rPr>
              <w:t>)</w:t>
            </w:r>
          </w:p>
        </w:tc>
      </w:tr>
      <w:tr w:rsidR="00955588" w:rsidRPr="00E066D0" w14:paraId="06226B41" w14:textId="77777777" w:rsidTr="00E066D0">
        <w:tc>
          <w:tcPr>
            <w:tcW w:w="351" w:type="dxa"/>
            <w:tcBorders>
              <w:top w:val="single" w:sz="4" w:space="0" w:color="auto"/>
              <w:left w:val="nil"/>
              <w:bottom w:val="nil"/>
              <w:right w:val="nil"/>
            </w:tcBorders>
          </w:tcPr>
          <w:p w14:paraId="2347508D"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1E9EC7F" w14:textId="77777777" w:rsidR="00955588" w:rsidRPr="00E066D0" w:rsidRDefault="00955588" w:rsidP="00955588">
            <w:pPr>
              <w:spacing w:after="0" w:line="240" w:lineRule="auto"/>
              <w:rPr>
                <w:rFonts w:ascii="Calibri Light" w:hAnsi="Calibri Light" w:cs="Calibri Light"/>
                <w:bCs/>
              </w:rPr>
            </w:pPr>
          </w:p>
        </w:tc>
      </w:tr>
      <w:tr w:rsidR="00955588" w:rsidRPr="00E066D0" w14:paraId="37F5A492" w14:textId="77777777" w:rsidTr="00E066D0">
        <w:tc>
          <w:tcPr>
            <w:tcW w:w="351" w:type="dxa"/>
            <w:tcBorders>
              <w:top w:val="nil"/>
              <w:left w:val="nil"/>
              <w:bottom w:val="nil"/>
              <w:right w:val="nil"/>
            </w:tcBorders>
          </w:tcPr>
          <w:p w14:paraId="7179490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54F4372D" w14:textId="77777777" w:rsidR="00955588" w:rsidRPr="00E066D0" w:rsidRDefault="00955588" w:rsidP="00955588">
            <w:pPr>
              <w:spacing w:after="0" w:line="240" w:lineRule="auto"/>
              <w:rPr>
                <w:rFonts w:ascii="Calibri Light" w:hAnsi="Calibri Light" w:cs="Calibri Light"/>
                <w:bCs/>
              </w:rPr>
            </w:pPr>
          </w:p>
        </w:tc>
      </w:tr>
    </w:tbl>
    <w:p w14:paraId="65B74C1B" w14:textId="0EF34275" w:rsidR="00955588" w:rsidRPr="00E066D0" w:rsidRDefault="004A1F19" w:rsidP="00DC7AC5">
      <w:pPr>
        <w:spacing w:after="0" w:line="240" w:lineRule="auto"/>
        <w:rPr>
          <w:rFonts w:ascii="Calibri Light" w:hAnsi="Calibri Light" w:cs="Calibri Light"/>
          <w:bCs/>
          <w:i/>
        </w:rPr>
      </w:pPr>
      <w:r>
        <w:rPr>
          <w:rFonts w:ascii="Calibri Light" w:hAnsi="Calibri Light" w:cs="Calibri Light"/>
          <w:bCs/>
          <w:i/>
        </w:rPr>
        <w:t xml:space="preserve"> </w:t>
      </w:r>
    </w:p>
    <w:p w14:paraId="43EF8432" w14:textId="77777777" w:rsidR="00955588" w:rsidRPr="00E066D0" w:rsidRDefault="00955588" w:rsidP="00955588">
      <w:pPr>
        <w:spacing w:after="0" w:line="240" w:lineRule="auto"/>
        <w:rPr>
          <w:rFonts w:ascii="Calibri Light" w:hAnsi="Calibri Light" w:cs="Calibri Light"/>
          <w:bCs/>
          <w:i/>
        </w:rPr>
      </w:pPr>
    </w:p>
    <w:p w14:paraId="7CA9D07D"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Patvirtinu, kad šie duomenys yra teisingi ir aktualūs pasiūlymo pateikimo dieną.</w:t>
      </w:r>
    </w:p>
    <w:p w14:paraId="19B04BC4" w14:textId="77777777" w:rsidR="00955588" w:rsidRPr="00E066D0" w:rsidRDefault="00955588" w:rsidP="00955588">
      <w:pPr>
        <w:spacing w:after="0" w:line="240" w:lineRule="auto"/>
        <w:rPr>
          <w:rFonts w:ascii="Calibri Light" w:hAnsi="Calibri Light" w:cs="Calibri Light"/>
          <w:bCs/>
        </w:rPr>
      </w:pPr>
    </w:p>
    <w:p w14:paraId="1B575787" w14:textId="741CFCC6"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E066D0" w:rsidRDefault="00955588" w:rsidP="00955588">
      <w:pPr>
        <w:spacing w:after="0" w:line="240" w:lineRule="auto"/>
        <w:rPr>
          <w:rFonts w:ascii="Calibri Light" w:hAnsi="Calibri Light" w:cs="Calibri Light"/>
          <w:bCs/>
        </w:rPr>
      </w:pPr>
    </w:p>
    <w:p w14:paraId="34F767F7" w14:textId="6432FEBC"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jeigu pagal vertinimo rezultatus pasiūlymas bus pripažintas laimėjusiu, turės būti pateikti perkančiosios organizacijos nurodyti atitiktį nacionalinio saugumo reikalavimams patvirtinantys dokumentai.</w:t>
      </w:r>
    </w:p>
    <w:p w14:paraId="244C11F8" w14:textId="77777777" w:rsidR="00E066D0" w:rsidRDefault="00E066D0" w:rsidP="00955588">
      <w:pPr>
        <w:spacing w:after="0" w:line="240" w:lineRule="auto"/>
        <w:jc w:val="center"/>
        <w:rPr>
          <w:rFonts w:ascii="Calibri Light" w:hAnsi="Calibri Light" w:cs="Calibri Light"/>
          <w:bCs/>
        </w:rPr>
      </w:pPr>
    </w:p>
    <w:p w14:paraId="3E25A8BE" w14:textId="77777777" w:rsidR="00E066D0" w:rsidRDefault="00E066D0" w:rsidP="00955588">
      <w:pPr>
        <w:spacing w:after="0" w:line="240" w:lineRule="auto"/>
        <w:jc w:val="center"/>
        <w:rPr>
          <w:rFonts w:ascii="Calibri Light" w:hAnsi="Calibri Light" w:cs="Calibri Light"/>
          <w:bCs/>
        </w:rPr>
      </w:pPr>
    </w:p>
    <w:p w14:paraId="00A86C8B" w14:textId="155A240C"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w:t>
      </w:r>
      <w:r w:rsidRPr="00E066D0">
        <w:rPr>
          <w:rFonts w:ascii="Calibri Light" w:hAnsi="Calibri Light" w:cs="Calibri Light"/>
          <w:bCs/>
          <w:i/>
          <w:iCs/>
        </w:rPr>
        <w:t xml:space="preserve">                             </w:t>
      </w:r>
      <w:r w:rsidRPr="00E066D0">
        <w:rPr>
          <w:rFonts w:ascii="Calibri Light" w:hAnsi="Calibri Light" w:cs="Calibri Light"/>
          <w:bCs/>
        </w:rPr>
        <w:t>____________________</w:t>
      </w:r>
      <w:r w:rsidRPr="00E066D0">
        <w:rPr>
          <w:rFonts w:ascii="Calibri Light" w:hAnsi="Calibri Light" w:cs="Calibri Light"/>
          <w:bCs/>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E066D0">
        <w:rPr>
          <w:rFonts w:ascii="Calibri Light" w:hAnsi="Calibri Light" w:cs="Calibri Light"/>
          <w:bCs/>
          <w:i/>
          <w:iCs/>
        </w:rPr>
        <w:t>(pareigos)                                                           (parašas)</w:t>
      </w:r>
      <w:r w:rsidRPr="006A5CF9">
        <w:rPr>
          <w:rFonts w:ascii="Calibri Light" w:hAnsi="Calibri Light" w:cs="Calibri Light"/>
          <w:bCs/>
          <w:i/>
          <w:iCs/>
          <w:sz w:val="20"/>
          <w:szCs w:val="20"/>
        </w:rPr>
        <w:t xml:space="preserve">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DC7AC5">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1134" w:left="170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46109" w14:textId="77777777" w:rsidR="00675C68" w:rsidRDefault="00675C68">
      <w:pPr>
        <w:spacing w:after="0" w:line="240" w:lineRule="auto"/>
      </w:pPr>
      <w:r>
        <w:separator/>
      </w:r>
    </w:p>
  </w:endnote>
  <w:endnote w:type="continuationSeparator" w:id="0">
    <w:p w14:paraId="246A45D7" w14:textId="77777777" w:rsidR="00675C68" w:rsidRDefault="00675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BC24C" w14:textId="77777777" w:rsidR="00675C68" w:rsidRDefault="00675C68">
      <w:pPr>
        <w:spacing w:after="0" w:line="240" w:lineRule="auto"/>
      </w:pPr>
      <w:r>
        <w:separator/>
      </w:r>
    </w:p>
  </w:footnote>
  <w:footnote w:type="continuationSeparator" w:id="0">
    <w:p w14:paraId="04C56327" w14:textId="77777777" w:rsidR="00675C68" w:rsidRDefault="00675C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2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6ADB"/>
    <w:rsid w:val="00026A54"/>
    <w:rsid w:val="00026FAF"/>
    <w:rsid w:val="000320AC"/>
    <w:rsid w:val="0003366F"/>
    <w:rsid w:val="00036DBB"/>
    <w:rsid w:val="0004685E"/>
    <w:rsid w:val="00053B25"/>
    <w:rsid w:val="000712DE"/>
    <w:rsid w:val="000836FC"/>
    <w:rsid w:val="00084F44"/>
    <w:rsid w:val="0009047A"/>
    <w:rsid w:val="000934D2"/>
    <w:rsid w:val="00097241"/>
    <w:rsid w:val="000A23D3"/>
    <w:rsid w:val="000B0215"/>
    <w:rsid w:val="000B0A6A"/>
    <w:rsid w:val="000B1DA8"/>
    <w:rsid w:val="000D56A6"/>
    <w:rsid w:val="000F554D"/>
    <w:rsid w:val="0014465A"/>
    <w:rsid w:val="001471F7"/>
    <w:rsid w:val="0015224A"/>
    <w:rsid w:val="00153F22"/>
    <w:rsid w:val="001555AC"/>
    <w:rsid w:val="0016225E"/>
    <w:rsid w:val="0016304D"/>
    <w:rsid w:val="00165468"/>
    <w:rsid w:val="00165519"/>
    <w:rsid w:val="00171512"/>
    <w:rsid w:val="00171C82"/>
    <w:rsid w:val="0018021B"/>
    <w:rsid w:val="00191E4E"/>
    <w:rsid w:val="001A57C9"/>
    <w:rsid w:val="001D5866"/>
    <w:rsid w:val="001D7398"/>
    <w:rsid w:val="001E050F"/>
    <w:rsid w:val="001E72B5"/>
    <w:rsid w:val="001E7825"/>
    <w:rsid w:val="001F3F23"/>
    <w:rsid w:val="0020401E"/>
    <w:rsid w:val="002101D9"/>
    <w:rsid w:val="00216CC3"/>
    <w:rsid w:val="00230C9A"/>
    <w:rsid w:val="00246179"/>
    <w:rsid w:val="002579F7"/>
    <w:rsid w:val="00261339"/>
    <w:rsid w:val="00261B88"/>
    <w:rsid w:val="00263108"/>
    <w:rsid w:val="0027201C"/>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76C48"/>
    <w:rsid w:val="00385616"/>
    <w:rsid w:val="0039468B"/>
    <w:rsid w:val="0039787C"/>
    <w:rsid w:val="003A5FA0"/>
    <w:rsid w:val="003B0B81"/>
    <w:rsid w:val="003C73F8"/>
    <w:rsid w:val="003D0DA8"/>
    <w:rsid w:val="003D22ED"/>
    <w:rsid w:val="003D3BE3"/>
    <w:rsid w:val="003D5439"/>
    <w:rsid w:val="003E3438"/>
    <w:rsid w:val="003E658A"/>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1F19"/>
    <w:rsid w:val="004A2E21"/>
    <w:rsid w:val="004A2F52"/>
    <w:rsid w:val="004B7CF6"/>
    <w:rsid w:val="004C57AD"/>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0990"/>
    <w:rsid w:val="00603866"/>
    <w:rsid w:val="006040B7"/>
    <w:rsid w:val="00612A81"/>
    <w:rsid w:val="00617104"/>
    <w:rsid w:val="006171F1"/>
    <w:rsid w:val="00623AF3"/>
    <w:rsid w:val="0062594A"/>
    <w:rsid w:val="0062688A"/>
    <w:rsid w:val="0063093F"/>
    <w:rsid w:val="00631584"/>
    <w:rsid w:val="006540D8"/>
    <w:rsid w:val="00661B46"/>
    <w:rsid w:val="00671C08"/>
    <w:rsid w:val="00675C68"/>
    <w:rsid w:val="00685D2A"/>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3708C"/>
    <w:rsid w:val="007607FF"/>
    <w:rsid w:val="007651CB"/>
    <w:rsid w:val="0078742F"/>
    <w:rsid w:val="00791CCE"/>
    <w:rsid w:val="00795452"/>
    <w:rsid w:val="00796CA1"/>
    <w:rsid w:val="007A1449"/>
    <w:rsid w:val="007B004A"/>
    <w:rsid w:val="007B2144"/>
    <w:rsid w:val="007C1EB6"/>
    <w:rsid w:val="007C3A53"/>
    <w:rsid w:val="007C4DAC"/>
    <w:rsid w:val="007C6AE7"/>
    <w:rsid w:val="007D484D"/>
    <w:rsid w:val="007E41FC"/>
    <w:rsid w:val="00801195"/>
    <w:rsid w:val="00822F7B"/>
    <w:rsid w:val="00837D18"/>
    <w:rsid w:val="008430BA"/>
    <w:rsid w:val="00861471"/>
    <w:rsid w:val="00862EA0"/>
    <w:rsid w:val="00867FBC"/>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2BAC"/>
    <w:rsid w:val="00993F3E"/>
    <w:rsid w:val="009B26D3"/>
    <w:rsid w:val="009B779B"/>
    <w:rsid w:val="009C1CD8"/>
    <w:rsid w:val="009C3BD8"/>
    <w:rsid w:val="009C66D2"/>
    <w:rsid w:val="009C7A5A"/>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0D28"/>
    <w:rsid w:val="00A91815"/>
    <w:rsid w:val="00A9338B"/>
    <w:rsid w:val="00AB0CA8"/>
    <w:rsid w:val="00AC69A7"/>
    <w:rsid w:val="00B00BCD"/>
    <w:rsid w:val="00B05BB3"/>
    <w:rsid w:val="00B065CB"/>
    <w:rsid w:val="00B1115A"/>
    <w:rsid w:val="00B20BFE"/>
    <w:rsid w:val="00B2421F"/>
    <w:rsid w:val="00B47F94"/>
    <w:rsid w:val="00B56DE9"/>
    <w:rsid w:val="00B62069"/>
    <w:rsid w:val="00B71273"/>
    <w:rsid w:val="00B7462E"/>
    <w:rsid w:val="00B7627C"/>
    <w:rsid w:val="00B76618"/>
    <w:rsid w:val="00B9260E"/>
    <w:rsid w:val="00B978BA"/>
    <w:rsid w:val="00BA2917"/>
    <w:rsid w:val="00BA5B69"/>
    <w:rsid w:val="00BB4829"/>
    <w:rsid w:val="00BB6668"/>
    <w:rsid w:val="00BB7151"/>
    <w:rsid w:val="00BB7A16"/>
    <w:rsid w:val="00BD0CA9"/>
    <w:rsid w:val="00BD1775"/>
    <w:rsid w:val="00BD2308"/>
    <w:rsid w:val="00BD665B"/>
    <w:rsid w:val="00BE4818"/>
    <w:rsid w:val="00BE7109"/>
    <w:rsid w:val="00BF7E4E"/>
    <w:rsid w:val="00C0304D"/>
    <w:rsid w:val="00C12AAA"/>
    <w:rsid w:val="00C130BC"/>
    <w:rsid w:val="00C16318"/>
    <w:rsid w:val="00C163C7"/>
    <w:rsid w:val="00C2041D"/>
    <w:rsid w:val="00C23C40"/>
    <w:rsid w:val="00C26F8A"/>
    <w:rsid w:val="00C32E0A"/>
    <w:rsid w:val="00C372B8"/>
    <w:rsid w:val="00C41642"/>
    <w:rsid w:val="00C41E45"/>
    <w:rsid w:val="00C4540F"/>
    <w:rsid w:val="00C47B4A"/>
    <w:rsid w:val="00C52E8B"/>
    <w:rsid w:val="00C54F6C"/>
    <w:rsid w:val="00C55548"/>
    <w:rsid w:val="00C6353C"/>
    <w:rsid w:val="00C64782"/>
    <w:rsid w:val="00C7001E"/>
    <w:rsid w:val="00C73E67"/>
    <w:rsid w:val="00C80BC3"/>
    <w:rsid w:val="00C86FB6"/>
    <w:rsid w:val="00C92CAA"/>
    <w:rsid w:val="00C9514E"/>
    <w:rsid w:val="00C95496"/>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1651"/>
    <w:rsid w:val="00DB2CC7"/>
    <w:rsid w:val="00DC06DE"/>
    <w:rsid w:val="00DC4FBD"/>
    <w:rsid w:val="00DC7AC5"/>
    <w:rsid w:val="00DD2695"/>
    <w:rsid w:val="00E066C9"/>
    <w:rsid w:val="00E066D0"/>
    <w:rsid w:val="00E21054"/>
    <w:rsid w:val="00E241BC"/>
    <w:rsid w:val="00E2482E"/>
    <w:rsid w:val="00E35014"/>
    <w:rsid w:val="00E37313"/>
    <w:rsid w:val="00E950D4"/>
    <w:rsid w:val="00EA0899"/>
    <w:rsid w:val="00EA4496"/>
    <w:rsid w:val="00EA613C"/>
    <w:rsid w:val="00EA7486"/>
    <w:rsid w:val="00EC6BB5"/>
    <w:rsid w:val="00ED793B"/>
    <w:rsid w:val="00EE19FD"/>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4A2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1</Pages>
  <Words>2175</Words>
  <Characters>1240</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5</cp:revision>
  <cp:lastPrinted>2021-01-19T12:06:00Z</cp:lastPrinted>
  <dcterms:created xsi:type="dcterms:W3CDTF">2024-12-03T13:25:00Z</dcterms:created>
  <dcterms:modified xsi:type="dcterms:W3CDTF">2024-12-05T07:44:00Z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